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7739A" w14:textId="77777777" w:rsidR="00CE4C9E" w:rsidRPr="006F681E" w:rsidRDefault="00CE4C9E" w:rsidP="00CE4C9E">
      <w:pPr>
        <w:pStyle w:val="BodyText"/>
        <w:rPr>
          <w:rFonts w:cs="Arial"/>
          <w:sz w:val="24"/>
        </w:rPr>
      </w:pPr>
    </w:p>
    <w:p w14:paraId="452AD35B" w14:textId="77777777" w:rsidR="00CE4C9E" w:rsidRPr="006F681E" w:rsidRDefault="00CE4C9E" w:rsidP="00CE4C9E">
      <w:pPr>
        <w:pStyle w:val="BodyText"/>
        <w:rPr>
          <w:rFonts w:cs="Arial"/>
          <w:sz w:val="24"/>
        </w:rPr>
      </w:pPr>
    </w:p>
    <w:p w14:paraId="0F2B3A56" w14:textId="6BC5803C" w:rsidR="00FF387D" w:rsidRPr="006F681E" w:rsidRDefault="00FF387D" w:rsidP="00FF387D">
      <w:pPr>
        <w:spacing w:line="240" w:lineRule="auto"/>
        <w:jc w:val="both"/>
        <w:rPr>
          <w:rFonts w:ascii="Arial" w:hAnsi="Arial" w:cs="Arial"/>
          <w:sz w:val="24"/>
          <w:szCs w:val="24"/>
          <w:lang w:val="en-GB"/>
        </w:rPr>
      </w:pPr>
      <w:r w:rsidRPr="006F681E">
        <w:rPr>
          <w:rFonts w:ascii="Arial" w:hAnsi="Arial" w:cs="Arial"/>
          <w:sz w:val="24"/>
          <w:szCs w:val="24"/>
          <w:lang w:val="en-US"/>
        </w:rPr>
        <w:t xml:space="preserve">The following application form should be completed and submitted </w:t>
      </w:r>
      <w:r w:rsidR="00643A95" w:rsidRPr="006F681E">
        <w:rPr>
          <w:rFonts w:ascii="Arial" w:hAnsi="Arial" w:cs="Arial"/>
          <w:sz w:val="24"/>
          <w:szCs w:val="24"/>
          <w:lang w:val="en-US"/>
        </w:rPr>
        <w:t>t</w:t>
      </w:r>
      <w:r w:rsidRPr="006F681E">
        <w:rPr>
          <w:rFonts w:ascii="Arial" w:hAnsi="Arial" w:cs="Arial"/>
          <w:sz w:val="24"/>
          <w:szCs w:val="24"/>
          <w:lang w:val="en-GB"/>
        </w:rPr>
        <w:t>o the European Women’s Lobby via email to</w:t>
      </w:r>
      <w:r w:rsidR="006E37ED">
        <w:rPr>
          <w:rStyle w:val="Hyperlink"/>
          <w:rFonts w:ascii="Arial" w:hAnsi="Arial" w:cs="Arial"/>
          <w:sz w:val="24"/>
          <w:szCs w:val="24"/>
          <w:lang w:val="en-GB"/>
        </w:rPr>
        <w:t xml:space="preserve"> </w:t>
      </w:r>
      <w:proofErr w:type="gramStart"/>
      <w:r w:rsidR="006E37ED" w:rsidRPr="006E37ED">
        <w:rPr>
          <w:rStyle w:val="Hyperlink"/>
          <w:rFonts w:ascii="Arial" w:hAnsi="Arial" w:cs="Arial"/>
          <w:sz w:val="24"/>
          <w:szCs w:val="24"/>
          <w:lang w:val="en-GB"/>
        </w:rPr>
        <w:t xml:space="preserve">jobs@womenlobby.org </w:t>
      </w:r>
      <w:r w:rsidRPr="006F681E">
        <w:rPr>
          <w:rFonts w:ascii="Arial" w:hAnsi="Arial" w:cs="Arial"/>
          <w:sz w:val="24"/>
          <w:szCs w:val="24"/>
          <w:lang w:val="en-GB"/>
        </w:rPr>
        <w:t xml:space="preserve"> along</w:t>
      </w:r>
      <w:proofErr w:type="gramEnd"/>
      <w:r w:rsidRPr="006F681E">
        <w:rPr>
          <w:rFonts w:ascii="Arial" w:hAnsi="Arial" w:cs="Arial"/>
          <w:sz w:val="24"/>
          <w:szCs w:val="24"/>
          <w:lang w:val="en-GB"/>
        </w:rPr>
        <w:t xml:space="preserve"> with a one-page cover letter explaining your motivation and alignment with the role </w:t>
      </w:r>
      <w:r w:rsidR="00C857E6" w:rsidRPr="00213CF4">
        <w:rPr>
          <w:rFonts w:ascii="Arial" w:hAnsi="Arial" w:cs="Arial"/>
          <w:sz w:val="24"/>
          <w:szCs w:val="24"/>
          <w:lang w:val="en-GB"/>
        </w:rPr>
        <w:t>and copy</w:t>
      </w:r>
      <w:r w:rsidRPr="006F681E">
        <w:rPr>
          <w:rFonts w:ascii="Arial" w:hAnsi="Arial" w:cs="Arial"/>
          <w:sz w:val="24"/>
          <w:szCs w:val="24"/>
          <w:lang w:val="en-GB"/>
        </w:rPr>
        <w:t xml:space="preserve"> of your CV (not longer than two pages).  </w:t>
      </w:r>
    </w:p>
    <w:p w14:paraId="0869B742" w14:textId="77777777" w:rsidR="00FF387D" w:rsidRPr="006F681E" w:rsidRDefault="00FF387D" w:rsidP="00FF387D">
      <w:pPr>
        <w:spacing w:line="240" w:lineRule="auto"/>
        <w:jc w:val="both"/>
        <w:rPr>
          <w:rFonts w:ascii="Arial" w:hAnsi="Arial" w:cs="Arial"/>
          <w:b/>
          <w:bCs/>
          <w:sz w:val="24"/>
          <w:szCs w:val="24"/>
          <w:lang w:val="en-GB"/>
        </w:rPr>
      </w:pPr>
      <w:r w:rsidRPr="006F681E">
        <w:rPr>
          <w:rFonts w:ascii="Arial" w:hAnsi="Arial" w:cs="Arial"/>
          <w:b/>
          <w:bCs/>
          <w:sz w:val="24"/>
          <w:szCs w:val="24"/>
          <w:lang w:val="en-GB"/>
        </w:rPr>
        <w:t xml:space="preserve">Applications not respecting the instructions for completing the form </w:t>
      </w:r>
      <w:proofErr w:type="gramStart"/>
      <w:r w:rsidRPr="006F681E">
        <w:rPr>
          <w:rFonts w:ascii="Arial" w:hAnsi="Arial" w:cs="Arial"/>
          <w:b/>
          <w:bCs/>
          <w:sz w:val="24"/>
          <w:szCs w:val="24"/>
          <w:lang w:val="en-GB"/>
        </w:rPr>
        <w:t xml:space="preserve">will not be </w:t>
      </w:r>
      <w:bookmarkStart w:id="0" w:name="_GoBack"/>
      <w:bookmarkEnd w:id="0"/>
      <w:r w:rsidRPr="006F681E">
        <w:rPr>
          <w:rFonts w:ascii="Arial" w:hAnsi="Arial" w:cs="Arial"/>
          <w:b/>
          <w:bCs/>
          <w:sz w:val="24"/>
          <w:szCs w:val="24"/>
          <w:lang w:val="en-GB"/>
        </w:rPr>
        <w:t>considered</w:t>
      </w:r>
      <w:proofErr w:type="gramEnd"/>
      <w:r w:rsidRPr="006F681E">
        <w:rPr>
          <w:rFonts w:ascii="Arial" w:hAnsi="Arial" w:cs="Arial"/>
          <w:b/>
          <w:bCs/>
          <w:sz w:val="24"/>
          <w:szCs w:val="24"/>
          <w:lang w:val="en-GB"/>
        </w:rPr>
        <w:t>.</w:t>
      </w:r>
    </w:p>
    <w:p w14:paraId="5759FB95" w14:textId="45577830" w:rsidR="00FF387D" w:rsidRPr="006F681E" w:rsidRDefault="00FF387D">
      <w:pPr>
        <w:spacing w:after="160" w:line="259" w:lineRule="auto"/>
        <w:rPr>
          <w:rFonts w:ascii="Arial" w:hAnsi="Arial" w:cs="Arial"/>
          <w:sz w:val="24"/>
          <w:szCs w:val="24"/>
          <w:lang w:val="en-US"/>
        </w:rPr>
      </w:pPr>
      <w:r w:rsidRPr="006F681E">
        <w:rPr>
          <w:rFonts w:ascii="Arial" w:hAnsi="Arial" w:cs="Arial"/>
          <w:sz w:val="24"/>
          <w:szCs w:val="24"/>
          <w:lang w:val="en-US"/>
        </w:rPr>
        <w:t>Please complete the following questions, demonstrating with examples how you respond to the essential requirements of the post. Please do not exceed 150 words for each of your answers:</w:t>
      </w:r>
    </w:p>
    <w:p w14:paraId="61428555" w14:textId="77777777" w:rsidR="00FF387D" w:rsidRPr="006F681E" w:rsidRDefault="00FF387D">
      <w:pPr>
        <w:spacing w:after="160" w:line="259" w:lineRule="auto"/>
        <w:rPr>
          <w:rFonts w:ascii="Arial" w:hAnsi="Arial" w:cs="Arial"/>
          <w:sz w:val="24"/>
          <w:szCs w:val="24"/>
          <w:lang w:val="en-US"/>
        </w:rPr>
      </w:pPr>
    </w:p>
    <w:p w14:paraId="2CFF90A4" w14:textId="47A625C9" w:rsidR="00FF387D" w:rsidRPr="006F681E" w:rsidRDefault="00FF387D" w:rsidP="00643A95">
      <w:pPr>
        <w:pStyle w:val="ListParagraph"/>
        <w:numPr>
          <w:ilvl w:val="0"/>
          <w:numId w:val="2"/>
        </w:numPr>
        <w:spacing w:after="160" w:line="259" w:lineRule="auto"/>
        <w:rPr>
          <w:rFonts w:ascii="Arial" w:hAnsi="Arial" w:cs="Arial"/>
          <w:b/>
          <w:sz w:val="24"/>
          <w:szCs w:val="24"/>
          <w:lang w:val="en-US"/>
        </w:rPr>
      </w:pPr>
      <w:r w:rsidRPr="006F681E">
        <w:rPr>
          <w:rFonts w:ascii="Arial" w:hAnsi="Arial" w:cs="Arial"/>
          <w:b/>
          <w:sz w:val="24"/>
          <w:szCs w:val="24"/>
          <w:lang w:val="en-US"/>
        </w:rPr>
        <w:t>Name:</w:t>
      </w:r>
      <w:r w:rsidRPr="006F681E">
        <w:rPr>
          <w:rFonts w:ascii="Arial" w:hAnsi="Arial" w:cs="Arial"/>
          <w:b/>
          <w:sz w:val="24"/>
          <w:szCs w:val="24"/>
          <w:lang w:val="en-US"/>
        </w:rP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812"/>
      </w:tblGrid>
      <w:tr w:rsidR="009E75B4" w:rsidRPr="00213CF4" w14:paraId="092CB03A" w14:textId="77777777" w:rsidTr="00BD5A5F">
        <w:trPr>
          <w:trHeight w:val="1155"/>
        </w:trPr>
        <w:tc>
          <w:tcPr>
            <w:tcW w:w="4531" w:type="dxa"/>
            <w:shd w:val="clear" w:color="auto" w:fill="auto"/>
          </w:tcPr>
          <w:p w14:paraId="1B2C10F1" w14:textId="052CF49A" w:rsidR="009E75B4" w:rsidRPr="006F681E" w:rsidRDefault="009E75B4" w:rsidP="006F681E">
            <w:pPr>
              <w:spacing w:after="160" w:line="259" w:lineRule="auto"/>
              <w:rPr>
                <w:rFonts w:ascii="Arial" w:hAnsi="Arial" w:cs="Arial"/>
                <w:b/>
                <w:sz w:val="24"/>
                <w:szCs w:val="24"/>
                <w:lang w:val="en-GB"/>
              </w:rPr>
            </w:pPr>
            <w:r w:rsidRPr="006F681E">
              <w:rPr>
                <w:rFonts w:ascii="Arial" w:hAnsi="Arial" w:cs="Arial"/>
                <w:b/>
                <w:sz w:val="24"/>
                <w:szCs w:val="24"/>
                <w:lang w:val="en-GB"/>
              </w:rPr>
              <w:t>Please share your thoughts on the main priorities for the women’s movement in Europe today. Where do you see the biggest opportunities for EWL?</w:t>
            </w:r>
          </w:p>
        </w:tc>
        <w:tc>
          <w:tcPr>
            <w:tcW w:w="5812" w:type="dxa"/>
          </w:tcPr>
          <w:p w14:paraId="0492A766" w14:textId="77777777" w:rsidR="009E75B4" w:rsidRPr="006F681E" w:rsidRDefault="009E75B4" w:rsidP="00BD5A5F">
            <w:pPr>
              <w:rPr>
                <w:rFonts w:ascii="Arial" w:hAnsi="Arial" w:cs="Arial"/>
                <w:b/>
                <w:sz w:val="24"/>
                <w:szCs w:val="24"/>
                <w:lang w:val="en-GB"/>
              </w:rPr>
            </w:pPr>
          </w:p>
        </w:tc>
      </w:tr>
      <w:tr w:rsidR="009E75B4" w:rsidRPr="006F681E" w14:paraId="0B126389" w14:textId="77777777" w:rsidTr="00BD5A5F">
        <w:trPr>
          <w:trHeight w:val="759"/>
        </w:trPr>
        <w:tc>
          <w:tcPr>
            <w:tcW w:w="4531" w:type="dxa"/>
            <w:shd w:val="clear" w:color="auto" w:fill="auto"/>
          </w:tcPr>
          <w:p w14:paraId="12714F14" w14:textId="39204805" w:rsidR="009E75B4" w:rsidRPr="006F681E" w:rsidRDefault="009E75B4" w:rsidP="00BD5A5F">
            <w:pPr>
              <w:rPr>
                <w:rFonts w:ascii="Arial" w:hAnsi="Arial" w:cs="Arial"/>
                <w:b/>
                <w:sz w:val="24"/>
                <w:szCs w:val="24"/>
                <w:lang w:val="en-GB"/>
              </w:rPr>
            </w:pPr>
            <w:r w:rsidRPr="006F681E">
              <w:rPr>
                <w:rFonts w:ascii="Arial" w:hAnsi="Arial" w:cs="Arial"/>
                <w:b/>
                <w:sz w:val="24"/>
                <w:szCs w:val="24"/>
                <w:lang w:val="en-GB"/>
              </w:rPr>
              <w:t>Give an example when you applied strategic thinking and translated goals into achievable campaigns aligned to organisational or coalition positions.</w:t>
            </w:r>
          </w:p>
        </w:tc>
        <w:tc>
          <w:tcPr>
            <w:tcW w:w="5812" w:type="dxa"/>
          </w:tcPr>
          <w:p w14:paraId="1FF379F9" w14:textId="77777777" w:rsidR="009E75B4" w:rsidRPr="006F681E" w:rsidRDefault="009E75B4" w:rsidP="00BD5A5F">
            <w:pPr>
              <w:rPr>
                <w:rFonts w:ascii="Arial" w:hAnsi="Arial" w:cs="Arial"/>
                <w:b/>
                <w:sz w:val="24"/>
                <w:szCs w:val="24"/>
                <w:lang w:val="en-GB"/>
              </w:rPr>
            </w:pPr>
          </w:p>
          <w:p w14:paraId="5A9B18C7" w14:textId="77777777" w:rsidR="009E75B4" w:rsidRPr="006F681E" w:rsidRDefault="009E75B4" w:rsidP="00BD5A5F">
            <w:pPr>
              <w:rPr>
                <w:rFonts w:ascii="Arial" w:hAnsi="Arial" w:cs="Arial"/>
                <w:b/>
                <w:sz w:val="24"/>
                <w:szCs w:val="24"/>
                <w:lang w:val="en-GB"/>
              </w:rPr>
            </w:pPr>
          </w:p>
        </w:tc>
      </w:tr>
      <w:tr w:rsidR="009E75B4" w:rsidRPr="006F681E" w14:paraId="71673EA4" w14:textId="77777777" w:rsidTr="00BD5A5F">
        <w:trPr>
          <w:trHeight w:val="815"/>
        </w:trPr>
        <w:tc>
          <w:tcPr>
            <w:tcW w:w="4531" w:type="dxa"/>
            <w:tcBorders>
              <w:bottom w:val="single" w:sz="4" w:space="0" w:color="auto"/>
            </w:tcBorders>
            <w:shd w:val="clear" w:color="auto" w:fill="auto"/>
          </w:tcPr>
          <w:p w14:paraId="5B813F0F" w14:textId="5A283EB3" w:rsidR="009E75B4" w:rsidRPr="006F681E" w:rsidRDefault="009E75B4" w:rsidP="00BD5A5F">
            <w:pPr>
              <w:rPr>
                <w:rFonts w:ascii="Arial" w:hAnsi="Arial" w:cs="Arial"/>
                <w:b/>
                <w:sz w:val="24"/>
                <w:szCs w:val="24"/>
                <w:lang w:val="en-GB"/>
              </w:rPr>
            </w:pPr>
            <w:r w:rsidRPr="006F681E">
              <w:rPr>
                <w:rFonts w:ascii="Arial" w:hAnsi="Arial" w:cs="Arial"/>
                <w:b/>
                <w:sz w:val="24"/>
                <w:szCs w:val="24"/>
                <w:lang w:val="en-GB"/>
              </w:rPr>
              <w:t>Give an example when you built organisational alignment or coherence across multiple campaigns or work streams within an organisation or coalition</w:t>
            </w:r>
          </w:p>
        </w:tc>
        <w:tc>
          <w:tcPr>
            <w:tcW w:w="5812" w:type="dxa"/>
          </w:tcPr>
          <w:p w14:paraId="085CF673" w14:textId="77777777" w:rsidR="009E75B4" w:rsidRPr="006F681E" w:rsidRDefault="009E75B4" w:rsidP="00BD5A5F">
            <w:pPr>
              <w:rPr>
                <w:rFonts w:ascii="Arial" w:hAnsi="Arial" w:cs="Arial"/>
                <w:b/>
                <w:sz w:val="24"/>
                <w:szCs w:val="24"/>
                <w:lang w:val="en-GB"/>
              </w:rPr>
            </w:pPr>
          </w:p>
        </w:tc>
      </w:tr>
      <w:tr w:rsidR="009E75B4" w:rsidRPr="00213CF4" w14:paraId="77014E33" w14:textId="77777777" w:rsidTr="00BD5A5F">
        <w:trPr>
          <w:trHeight w:val="827"/>
        </w:trPr>
        <w:tc>
          <w:tcPr>
            <w:tcW w:w="4531" w:type="dxa"/>
            <w:shd w:val="clear" w:color="auto" w:fill="auto"/>
          </w:tcPr>
          <w:p w14:paraId="20DB0182" w14:textId="5C6916F6" w:rsidR="009E75B4" w:rsidRPr="006F681E" w:rsidRDefault="009E75B4">
            <w:pPr>
              <w:rPr>
                <w:rFonts w:ascii="Arial" w:hAnsi="Arial" w:cs="Arial"/>
                <w:b/>
                <w:sz w:val="24"/>
                <w:szCs w:val="24"/>
                <w:lang w:val="en-GB"/>
              </w:rPr>
            </w:pPr>
            <w:r w:rsidRPr="006F681E">
              <w:rPr>
                <w:rFonts w:ascii="Arial" w:hAnsi="Arial" w:cs="Arial"/>
                <w:b/>
                <w:sz w:val="24"/>
                <w:szCs w:val="24"/>
                <w:lang w:val="en-GB"/>
              </w:rPr>
              <w:lastRenderedPageBreak/>
              <w:t xml:space="preserve">Please share an example of your ability </w:t>
            </w:r>
            <w:proofErr w:type="gramStart"/>
            <w:r w:rsidRPr="006F681E">
              <w:rPr>
                <w:rFonts w:ascii="Arial" w:hAnsi="Arial" w:cs="Arial"/>
                <w:b/>
                <w:sz w:val="24"/>
                <w:szCs w:val="24"/>
                <w:lang w:val="en-GB"/>
              </w:rPr>
              <w:t>to effectively represent</w:t>
            </w:r>
            <w:proofErr w:type="gramEnd"/>
            <w:r w:rsidRPr="006F681E">
              <w:rPr>
                <w:rFonts w:ascii="Arial" w:hAnsi="Arial" w:cs="Arial"/>
                <w:b/>
                <w:sz w:val="24"/>
                <w:szCs w:val="24"/>
                <w:lang w:val="en-GB"/>
              </w:rPr>
              <w:t xml:space="preserve"> an organisation externally to political targets, allies and media. You can provide links to articles or videos</w:t>
            </w:r>
          </w:p>
        </w:tc>
        <w:tc>
          <w:tcPr>
            <w:tcW w:w="5812" w:type="dxa"/>
          </w:tcPr>
          <w:p w14:paraId="0CD5894F" w14:textId="77777777" w:rsidR="009E75B4" w:rsidRPr="006F681E" w:rsidRDefault="009E75B4" w:rsidP="00BD5A5F">
            <w:pPr>
              <w:rPr>
                <w:rFonts w:ascii="Arial" w:hAnsi="Arial" w:cs="Arial"/>
                <w:b/>
                <w:sz w:val="24"/>
                <w:szCs w:val="24"/>
                <w:lang w:val="en-GB"/>
              </w:rPr>
            </w:pPr>
          </w:p>
        </w:tc>
      </w:tr>
      <w:tr w:rsidR="009E75B4" w:rsidRPr="006F681E" w14:paraId="0B5A2983" w14:textId="77777777" w:rsidTr="00BD5A5F">
        <w:trPr>
          <w:trHeight w:val="827"/>
        </w:trPr>
        <w:tc>
          <w:tcPr>
            <w:tcW w:w="4531" w:type="dxa"/>
            <w:shd w:val="clear" w:color="auto" w:fill="auto"/>
          </w:tcPr>
          <w:p w14:paraId="1446A75B" w14:textId="58D1C1D1" w:rsidR="009E75B4" w:rsidRPr="006F681E" w:rsidRDefault="009E75B4">
            <w:pPr>
              <w:rPr>
                <w:rFonts w:ascii="Arial" w:hAnsi="Arial" w:cs="Arial"/>
                <w:b/>
                <w:sz w:val="24"/>
                <w:szCs w:val="24"/>
                <w:lang w:val="en-GB"/>
              </w:rPr>
            </w:pPr>
            <w:r w:rsidRPr="006F681E">
              <w:rPr>
                <w:rFonts w:ascii="Arial" w:hAnsi="Arial" w:cs="Arial"/>
                <w:b/>
                <w:sz w:val="24"/>
                <w:szCs w:val="24"/>
                <w:lang w:val="en-GB"/>
              </w:rPr>
              <w:t>Please describe your experience of working with membership organisations, including through member-led working structures? What was the main challenge and how did you overcome that?</w:t>
            </w:r>
          </w:p>
        </w:tc>
        <w:tc>
          <w:tcPr>
            <w:tcW w:w="5812" w:type="dxa"/>
          </w:tcPr>
          <w:p w14:paraId="758F0906" w14:textId="77777777" w:rsidR="009E75B4" w:rsidRPr="006F681E" w:rsidRDefault="009E75B4" w:rsidP="00BD5A5F">
            <w:pPr>
              <w:rPr>
                <w:rFonts w:ascii="Arial" w:hAnsi="Arial" w:cs="Arial"/>
                <w:b/>
                <w:sz w:val="24"/>
                <w:szCs w:val="24"/>
                <w:lang w:val="en-GB"/>
              </w:rPr>
            </w:pPr>
          </w:p>
        </w:tc>
      </w:tr>
      <w:tr w:rsidR="009E75B4" w:rsidRPr="006F681E" w14:paraId="17E493B5" w14:textId="77777777" w:rsidTr="00BD5A5F">
        <w:trPr>
          <w:trHeight w:val="827"/>
        </w:trPr>
        <w:tc>
          <w:tcPr>
            <w:tcW w:w="4531" w:type="dxa"/>
            <w:shd w:val="clear" w:color="auto" w:fill="auto"/>
          </w:tcPr>
          <w:p w14:paraId="25102C54" w14:textId="4BF5EFEF" w:rsidR="009E75B4" w:rsidRPr="006F681E" w:rsidRDefault="009E75B4" w:rsidP="009E75B4">
            <w:pPr>
              <w:rPr>
                <w:rFonts w:ascii="Arial" w:hAnsi="Arial" w:cs="Arial"/>
                <w:b/>
                <w:sz w:val="24"/>
                <w:szCs w:val="24"/>
                <w:lang w:val="en-GB"/>
              </w:rPr>
            </w:pPr>
            <w:r w:rsidRPr="006F681E">
              <w:rPr>
                <w:rFonts w:ascii="Arial" w:hAnsi="Arial" w:cs="Arial"/>
                <w:b/>
                <w:sz w:val="24"/>
                <w:szCs w:val="24"/>
                <w:lang w:val="en-GB"/>
              </w:rPr>
              <w:t>Please describe your experience of leading and managing staff who have different communication and working styles and come from different cultures. Can you give examples of how you ensured the well-being, empowerment and professional development of a team?</w:t>
            </w:r>
          </w:p>
        </w:tc>
        <w:tc>
          <w:tcPr>
            <w:tcW w:w="5812" w:type="dxa"/>
          </w:tcPr>
          <w:p w14:paraId="78816AA1" w14:textId="77777777" w:rsidR="009E75B4" w:rsidRPr="006F681E" w:rsidRDefault="009E75B4" w:rsidP="00BD5A5F">
            <w:pPr>
              <w:rPr>
                <w:rFonts w:ascii="Arial" w:hAnsi="Arial" w:cs="Arial"/>
                <w:b/>
                <w:sz w:val="24"/>
                <w:szCs w:val="24"/>
                <w:lang w:val="en-GB"/>
              </w:rPr>
            </w:pPr>
          </w:p>
        </w:tc>
      </w:tr>
      <w:tr w:rsidR="009E75B4" w:rsidRPr="006F681E" w14:paraId="0A446C71" w14:textId="77777777" w:rsidTr="00BD5A5F">
        <w:trPr>
          <w:trHeight w:val="827"/>
        </w:trPr>
        <w:tc>
          <w:tcPr>
            <w:tcW w:w="4531" w:type="dxa"/>
            <w:shd w:val="clear" w:color="auto" w:fill="auto"/>
          </w:tcPr>
          <w:p w14:paraId="346EA74E" w14:textId="77777777" w:rsidR="009E75B4" w:rsidRPr="006F681E" w:rsidRDefault="009E75B4" w:rsidP="009E75B4">
            <w:pPr>
              <w:rPr>
                <w:rFonts w:ascii="Arial" w:hAnsi="Arial" w:cs="Arial"/>
                <w:b/>
                <w:sz w:val="24"/>
                <w:szCs w:val="24"/>
                <w:lang w:val="en-GB"/>
              </w:rPr>
            </w:pPr>
          </w:p>
        </w:tc>
        <w:tc>
          <w:tcPr>
            <w:tcW w:w="5812" w:type="dxa"/>
          </w:tcPr>
          <w:p w14:paraId="1415254B" w14:textId="77777777" w:rsidR="009E75B4" w:rsidRPr="006F681E" w:rsidRDefault="009E75B4" w:rsidP="00BD5A5F">
            <w:pPr>
              <w:rPr>
                <w:rFonts w:ascii="Arial" w:hAnsi="Arial" w:cs="Arial"/>
                <w:b/>
                <w:sz w:val="24"/>
                <w:szCs w:val="24"/>
                <w:lang w:val="en-GB"/>
              </w:rPr>
            </w:pPr>
          </w:p>
        </w:tc>
      </w:tr>
    </w:tbl>
    <w:p w14:paraId="3DCA4015" w14:textId="77777777" w:rsidR="00643A95" w:rsidRPr="006F681E" w:rsidRDefault="00643A95">
      <w:pPr>
        <w:spacing w:after="160" w:line="259" w:lineRule="auto"/>
        <w:rPr>
          <w:rFonts w:ascii="Arial" w:hAnsi="Arial" w:cs="Arial"/>
          <w:bCs/>
          <w:sz w:val="24"/>
          <w:szCs w:val="24"/>
          <w:lang w:val="en-GB"/>
        </w:rPr>
      </w:pPr>
    </w:p>
    <w:p w14:paraId="37A4E90B" w14:textId="77777777" w:rsidR="00643A95" w:rsidRPr="006F681E" w:rsidRDefault="00643A95" w:rsidP="00FF387D">
      <w:pPr>
        <w:pStyle w:val="BodyText"/>
        <w:jc w:val="both"/>
        <w:rPr>
          <w:rFonts w:cs="Arial"/>
          <w:b w:val="0"/>
          <w:sz w:val="24"/>
          <w:u w:val="single"/>
        </w:rPr>
      </w:pPr>
    </w:p>
    <w:p w14:paraId="60CD0854" w14:textId="2A0B3122" w:rsidR="00CE4C9E" w:rsidRDefault="00CE4C9E" w:rsidP="006F681E">
      <w:pPr>
        <w:jc w:val="both"/>
        <w:rPr>
          <w:rFonts w:ascii="Arial" w:hAnsi="Arial" w:cs="Arial"/>
          <w:bCs/>
          <w:sz w:val="24"/>
          <w:szCs w:val="24"/>
          <w:lang w:val="en-US"/>
        </w:rPr>
      </w:pPr>
      <w:r w:rsidRPr="006F681E">
        <w:rPr>
          <w:rFonts w:ascii="Arial" w:hAnsi="Arial" w:cs="Arial"/>
          <w:b/>
          <w:bCs/>
          <w:sz w:val="24"/>
          <w:szCs w:val="24"/>
          <w:lang w:val="en-US"/>
        </w:rPr>
        <w:t xml:space="preserve">Please confirm and </w:t>
      </w:r>
      <w:r w:rsidR="00643A95" w:rsidRPr="006F681E">
        <w:rPr>
          <w:rFonts w:ascii="Arial" w:hAnsi="Arial" w:cs="Arial"/>
          <w:b/>
          <w:bCs/>
          <w:sz w:val="24"/>
          <w:szCs w:val="24"/>
          <w:lang w:val="en-US"/>
        </w:rPr>
        <w:t xml:space="preserve">provide information to </w:t>
      </w:r>
      <w:r w:rsidRPr="006F681E">
        <w:rPr>
          <w:rFonts w:ascii="Arial" w:hAnsi="Arial" w:cs="Arial"/>
          <w:b/>
          <w:bCs/>
          <w:sz w:val="24"/>
          <w:szCs w:val="24"/>
          <w:lang w:val="en-US"/>
        </w:rPr>
        <w:t>elaborate</w:t>
      </w:r>
      <w:r w:rsidRPr="006F681E">
        <w:rPr>
          <w:rFonts w:ascii="Arial" w:hAnsi="Arial" w:cs="Arial"/>
          <w:bCs/>
          <w:sz w:val="24"/>
          <w:szCs w:val="24"/>
          <w:lang w:val="en-US"/>
        </w:rPr>
        <w:t>:</w:t>
      </w:r>
    </w:p>
    <w:p w14:paraId="0A68A63E" w14:textId="08F790A3" w:rsidR="00213CF4" w:rsidRPr="006F681E" w:rsidRDefault="00213CF4" w:rsidP="006F681E">
      <w:pPr>
        <w:jc w:val="both"/>
        <w:rPr>
          <w:rFonts w:ascii="Arial" w:hAnsi="Arial" w:cs="Arial"/>
          <w:bCs/>
          <w:sz w:val="24"/>
          <w:szCs w:val="24"/>
          <w:lang w:val="en-US"/>
        </w:rPr>
      </w:pPr>
      <w:r w:rsidRPr="00213CF4">
        <w:rPr>
          <w:rFonts w:ascii="Arial" w:hAnsi="Arial" w:cs="Arial"/>
          <w:bCs/>
          <w:sz w:val="24"/>
          <w:szCs w:val="24"/>
          <w:lang w:val="en-US"/>
        </w:rPr>
        <w:t xml:space="preserve">□ I am aligned with EWL positions; especially on male violence against women and prostitution as per the EWL position paper “Towards a Europe Free from all Forms of Male Violence </w:t>
      </w:r>
      <w:proofErr w:type="gramStart"/>
      <w:r w:rsidRPr="00213CF4">
        <w:rPr>
          <w:rFonts w:ascii="Arial" w:hAnsi="Arial" w:cs="Arial"/>
          <w:bCs/>
          <w:sz w:val="24"/>
          <w:szCs w:val="24"/>
          <w:lang w:val="en-US"/>
        </w:rPr>
        <w:t>Against</w:t>
      </w:r>
      <w:proofErr w:type="gramEnd"/>
      <w:r w:rsidRPr="00213CF4">
        <w:rPr>
          <w:rFonts w:ascii="Arial" w:hAnsi="Arial" w:cs="Arial"/>
          <w:bCs/>
          <w:sz w:val="24"/>
          <w:szCs w:val="24"/>
          <w:lang w:val="en-US"/>
        </w:rPr>
        <w:t xml:space="preserve"> Women”;</w:t>
      </w: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1"/>
      </w:tblGrid>
      <w:tr w:rsidR="00051623" w:rsidRPr="006F681E" w14:paraId="1ECC851C" w14:textId="77777777" w:rsidTr="006F681E">
        <w:trPr>
          <w:trHeight w:val="721"/>
        </w:trPr>
        <w:tc>
          <w:tcPr>
            <w:tcW w:w="11011" w:type="dxa"/>
            <w:shd w:val="clear" w:color="auto" w:fill="auto"/>
          </w:tcPr>
          <w:p w14:paraId="25798BAF" w14:textId="5DF237F3" w:rsidR="00051623" w:rsidRPr="006F681E" w:rsidRDefault="00051623" w:rsidP="00BD5A5F">
            <w:pPr>
              <w:rPr>
                <w:rFonts w:ascii="Arial" w:hAnsi="Arial" w:cs="Arial"/>
                <w:b/>
                <w:sz w:val="24"/>
                <w:szCs w:val="24"/>
                <w:lang w:val="en-GB"/>
              </w:rPr>
            </w:pPr>
          </w:p>
        </w:tc>
      </w:tr>
    </w:tbl>
    <w:p w14:paraId="5BE9DCBF" w14:textId="77777777" w:rsidR="00643A95" w:rsidRPr="006F681E" w:rsidRDefault="00643A95" w:rsidP="006F681E">
      <w:pPr>
        <w:jc w:val="both"/>
        <w:rPr>
          <w:rFonts w:ascii="Arial" w:hAnsi="Arial" w:cs="Arial"/>
          <w:sz w:val="24"/>
          <w:szCs w:val="24"/>
          <w:lang w:val="en-US"/>
        </w:rPr>
      </w:pPr>
    </w:p>
    <w:p w14:paraId="4B54513F" w14:textId="14981B40" w:rsidR="00FF387D" w:rsidRPr="00213CF4" w:rsidRDefault="00FF387D" w:rsidP="006F681E">
      <w:pPr>
        <w:rPr>
          <w:lang w:val="en-US"/>
        </w:rPr>
      </w:pPr>
      <w:r w:rsidRPr="006F681E">
        <w:rPr>
          <w:rFonts w:ascii="Arial" w:hAnsi="Arial" w:cs="Arial"/>
          <w:b/>
          <w:bCs/>
          <w:sz w:val="24"/>
          <w:szCs w:val="24"/>
          <w:lang w:val="en-US"/>
        </w:rPr>
        <w:lastRenderedPageBreak/>
        <w:t>Starting date</w:t>
      </w:r>
      <w:r w:rsidRPr="006F681E">
        <w:rPr>
          <w:rFonts w:ascii="Arial" w:hAnsi="Arial" w:cs="Arial"/>
          <w:bCs/>
          <w:sz w:val="24"/>
          <w:szCs w:val="24"/>
          <w:lang w:val="en-US"/>
        </w:rPr>
        <w:t>:</w:t>
      </w:r>
      <w:r w:rsidR="00051623" w:rsidRPr="006F681E">
        <w:rPr>
          <w:rFonts w:ascii="Arial" w:hAnsi="Arial" w:cs="Arial"/>
          <w:bCs/>
          <w:sz w:val="24"/>
          <w:szCs w:val="24"/>
          <w:lang w:val="en-US"/>
        </w:rPr>
        <w:t xml:space="preserve">  </w:t>
      </w:r>
      <w:r w:rsidRPr="00213CF4">
        <w:rPr>
          <w:lang w:val="en-US"/>
        </w:rPr>
        <w:t>If selected, when would you be able to take up this position with the EWL?</w:t>
      </w:r>
    </w:p>
    <w:tbl>
      <w:tblPr>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51"/>
      </w:tblGrid>
      <w:tr w:rsidR="00213CF4" w:rsidRPr="006F681E" w14:paraId="21785407" w14:textId="77777777" w:rsidTr="006F681E">
        <w:trPr>
          <w:trHeight w:val="398"/>
        </w:trPr>
        <w:tc>
          <w:tcPr>
            <w:tcW w:w="10951" w:type="dxa"/>
            <w:shd w:val="clear" w:color="auto" w:fill="auto"/>
          </w:tcPr>
          <w:p w14:paraId="7E4EBDC6" w14:textId="77777777" w:rsidR="00213CF4" w:rsidRPr="006F681E" w:rsidRDefault="00213CF4" w:rsidP="00BD5A5F">
            <w:pPr>
              <w:rPr>
                <w:rFonts w:ascii="Arial" w:hAnsi="Arial" w:cs="Arial"/>
                <w:b/>
                <w:sz w:val="24"/>
                <w:szCs w:val="24"/>
                <w:lang w:val="en-GB"/>
              </w:rPr>
            </w:pPr>
          </w:p>
        </w:tc>
      </w:tr>
    </w:tbl>
    <w:p w14:paraId="124E7E90" w14:textId="1B8CFD27" w:rsidR="00CE4C9E" w:rsidRPr="006F681E" w:rsidRDefault="00CE4C9E" w:rsidP="00CE4C9E">
      <w:pPr>
        <w:jc w:val="both"/>
        <w:rPr>
          <w:rFonts w:ascii="Arial" w:hAnsi="Arial" w:cs="Arial"/>
          <w:b/>
          <w:sz w:val="24"/>
          <w:szCs w:val="24"/>
          <w:lang w:val="en-GB"/>
        </w:rPr>
      </w:pPr>
    </w:p>
    <w:p w14:paraId="2569500F" w14:textId="5370F657" w:rsidR="00213CF4" w:rsidRPr="006F681E" w:rsidRDefault="00213CF4" w:rsidP="006F681E">
      <w:pPr>
        <w:jc w:val="both"/>
        <w:rPr>
          <w:rFonts w:ascii="Arial" w:hAnsi="Arial" w:cs="Arial"/>
          <w:sz w:val="24"/>
          <w:szCs w:val="24"/>
          <w:lang w:val="en-US"/>
        </w:rPr>
      </w:pPr>
      <w:r w:rsidRPr="006F681E">
        <w:rPr>
          <w:rFonts w:ascii="Arial" w:hAnsi="Arial" w:cs="Arial"/>
          <w:b/>
          <w:sz w:val="24"/>
          <w:szCs w:val="24"/>
          <w:lang w:val="en-US"/>
        </w:rPr>
        <w:t>References</w:t>
      </w:r>
      <w:r>
        <w:rPr>
          <w:rFonts w:ascii="Arial" w:hAnsi="Arial" w:cs="Arial"/>
          <w:sz w:val="24"/>
          <w:szCs w:val="24"/>
          <w:lang w:val="en-US"/>
        </w:rPr>
        <w:t xml:space="preserve">: </w:t>
      </w:r>
      <w:r w:rsidR="00643A95" w:rsidRPr="006F681E">
        <w:rPr>
          <w:rFonts w:ascii="Arial" w:hAnsi="Arial" w:cs="Arial"/>
          <w:sz w:val="24"/>
          <w:szCs w:val="24"/>
          <w:lang w:val="en-US"/>
        </w:rPr>
        <w:t xml:space="preserve">Please provide the names and contact details of </w:t>
      </w:r>
      <w:proofErr w:type="gramStart"/>
      <w:r w:rsidR="00643A95" w:rsidRPr="006F681E">
        <w:rPr>
          <w:rFonts w:ascii="Arial" w:hAnsi="Arial" w:cs="Arial"/>
          <w:sz w:val="24"/>
          <w:szCs w:val="24"/>
          <w:lang w:val="en-US"/>
        </w:rPr>
        <w:t>2</w:t>
      </w:r>
      <w:proofErr w:type="gramEnd"/>
      <w:r w:rsidR="00643A95" w:rsidRPr="006F681E">
        <w:rPr>
          <w:rFonts w:ascii="Arial" w:hAnsi="Arial" w:cs="Arial"/>
          <w:sz w:val="24"/>
          <w:szCs w:val="24"/>
          <w:lang w:val="en-US"/>
        </w:rPr>
        <w:t xml:space="preserve"> referees that you have worked or volunteered with</w:t>
      </w: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1"/>
      </w:tblGrid>
      <w:tr w:rsidR="00213CF4" w:rsidRPr="006F681E" w14:paraId="41FC0118" w14:textId="77777777" w:rsidTr="006F681E">
        <w:trPr>
          <w:trHeight w:val="601"/>
        </w:trPr>
        <w:tc>
          <w:tcPr>
            <w:tcW w:w="10921" w:type="dxa"/>
            <w:shd w:val="clear" w:color="auto" w:fill="auto"/>
          </w:tcPr>
          <w:p w14:paraId="5C06DBA5" w14:textId="77777777" w:rsidR="00213CF4" w:rsidRPr="00BD5A5F" w:rsidRDefault="00213CF4" w:rsidP="00BD5A5F">
            <w:pPr>
              <w:rPr>
                <w:rFonts w:ascii="Arial" w:hAnsi="Arial" w:cs="Arial"/>
                <w:b/>
                <w:sz w:val="24"/>
                <w:szCs w:val="24"/>
                <w:lang w:val="en-GB"/>
              </w:rPr>
            </w:pPr>
          </w:p>
        </w:tc>
      </w:tr>
    </w:tbl>
    <w:p w14:paraId="4BDE57CE" w14:textId="77777777" w:rsidR="00643A95" w:rsidRPr="006F681E" w:rsidRDefault="00643A95" w:rsidP="00643A95">
      <w:pPr>
        <w:jc w:val="both"/>
        <w:rPr>
          <w:rFonts w:ascii="Arial" w:hAnsi="Arial" w:cs="Arial"/>
          <w:sz w:val="24"/>
          <w:szCs w:val="24"/>
          <w:lang w:val="en-US"/>
        </w:rPr>
      </w:pPr>
    </w:p>
    <w:p w14:paraId="685A1F3F" w14:textId="117FF6D3" w:rsidR="00E45C7E" w:rsidRPr="006F681E" w:rsidRDefault="00CE4C9E" w:rsidP="006F681E">
      <w:pPr>
        <w:jc w:val="both"/>
        <w:rPr>
          <w:rFonts w:ascii="Arial" w:hAnsi="Arial" w:cs="Arial"/>
          <w:b/>
          <w:bCs/>
          <w:sz w:val="24"/>
          <w:szCs w:val="24"/>
          <w:lang w:val="en-US"/>
        </w:rPr>
      </w:pPr>
      <w:r w:rsidRPr="006F681E">
        <w:rPr>
          <w:rFonts w:ascii="Arial" w:hAnsi="Arial" w:cs="Arial"/>
          <w:b/>
          <w:bCs/>
          <w:sz w:val="24"/>
          <w:szCs w:val="24"/>
          <w:lang w:val="en-US"/>
        </w:rPr>
        <w:t xml:space="preserve">Any other information, training etc. relevant to the application (no more than </w:t>
      </w:r>
      <w:r w:rsidR="00FF387D" w:rsidRPr="006F681E">
        <w:rPr>
          <w:rFonts w:ascii="Arial" w:hAnsi="Arial" w:cs="Arial"/>
          <w:b/>
          <w:bCs/>
          <w:sz w:val="24"/>
          <w:szCs w:val="24"/>
          <w:u w:val="single"/>
          <w:lang w:val="en-US"/>
        </w:rPr>
        <w:t>150 words</w:t>
      </w:r>
      <w:r w:rsidRPr="006F681E">
        <w:rPr>
          <w:rFonts w:ascii="Arial" w:hAnsi="Arial" w:cs="Arial"/>
          <w:b/>
          <w:bCs/>
          <w:sz w:val="24"/>
          <w:szCs w:val="24"/>
          <w:lang w:val="en-US"/>
        </w:rPr>
        <w:t>)</w:t>
      </w:r>
    </w:p>
    <w:tbl>
      <w:tblP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6"/>
      </w:tblGrid>
      <w:tr w:rsidR="00213CF4" w:rsidRPr="006F681E" w14:paraId="6C97A24F" w14:textId="77777777" w:rsidTr="006F681E">
        <w:trPr>
          <w:trHeight w:val="992"/>
        </w:trPr>
        <w:tc>
          <w:tcPr>
            <w:tcW w:w="10966" w:type="dxa"/>
            <w:shd w:val="clear" w:color="auto" w:fill="auto"/>
          </w:tcPr>
          <w:p w14:paraId="393BCD2F" w14:textId="77777777" w:rsidR="00213CF4" w:rsidRPr="00BD5A5F" w:rsidRDefault="00213CF4" w:rsidP="00BD5A5F">
            <w:pPr>
              <w:rPr>
                <w:rFonts w:ascii="Arial" w:hAnsi="Arial" w:cs="Arial"/>
                <w:b/>
                <w:sz w:val="24"/>
                <w:szCs w:val="24"/>
                <w:lang w:val="en-GB"/>
              </w:rPr>
            </w:pPr>
          </w:p>
        </w:tc>
      </w:tr>
    </w:tbl>
    <w:p w14:paraId="752CB36C" w14:textId="77777777" w:rsidR="00213CF4" w:rsidRPr="006F681E" w:rsidRDefault="00213CF4" w:rsidP="006F681E">
      <w:pPr>
        <w:jc w:val="both"/>
        <w:rPr>
          <w:rFonts w:ascii="Arial" w:hAnsi="Arial" w:cs="Arial"/>
          <w:sz w:val="24"/>
          <w:szCs w:val="24"/>
          <w:lang w:val="en-US"/>
        </w:rPr>
      </w:pPr>
    </w:p>
    <w:sectPr w:rsidR="00213CF4" w:rsidRPr="006F681E" w:rsidSect="00BA0566">
      <w:footerReference w:type="default" r:id="rId8"/>
      <w:headerReference w:type="first" r:id="rId9"/>
      <w:footerReference w:type="first" r:id="rId10"/>
      <w:pgSz w:w="11906" w:h="16838"/>
      <w:pgMar w:top="1417" w:right="707" w:bottom="1417" w:left="85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390C6" w14:textId="77777777" w:rsidR="00933B98" w:rsidRDefault="00933B98" w:rsidP="00CE4C9E">
      <w:pPr>
        <w:spacing w:after="0" w:line="240" w:lineRule="auto"/>
      </w:pPr>
      <w:r>
        <w:separator/>
      </w:r>
    </w:p>
  </w:endnote>
  <w:endnote w:type="continuationSeparator" w:id="0">
    <w:p w14:paraId="357CD341" w14:textId="77777777" w:rsidR="00933B98" w:rsidRDefault="00933B98" w:rsidP="00CE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562610"/>
      <w:docPartObj>
        <w:docPartGallery w:val="Page Numbers (Bottom of Page)"/>
        <w:docPartUnique/>
      </w:docPartObj>
    </w:sdtPr>
    <w:sdtEndPr>
      <w:rPr>
        <w:noProof/>
      </w:rPr>
    </w:sdtEndPr>
    <w:sdtContent>
      <w:p w14:paraId="3D0E53D2" w14:textId="73E2EE4E" w:rsidR="00FC3CBE" w:rsidRDefault="00FC3CBE">
        <w:pPr>
          <w:pStyle w:val="Footer"/>
          <w:jc w:val="center"/>
          <w:rPr>
            <w:noProof/>
          </w:rPr>
        </w:pPr>
        <w:r>
          <w:fldChar w:fldCharType="begin"/>
        </w:r>
        <w:r>
          <w:instrText xml:space="preserve"> PAGE   \* MERGEFORMAT </w:instrText>
        </w:r>
        <w:r>
          <w:fldChar w:fldCharType="separate"/>
        </w:r>
        <w:r w:rsidR="006F681E">
          <w:rPr>
            <w:noProof/>
          </w:rPr>
          <w:t>2</w:t>
        </w:r>
        <w:r>
          <w:rPr>
            <w:noProof/>
          </w:rPr>
          <w:fldChar w:fldCharType="end"/>
        </w:r>
      </w:p>
      <w:p w14:paraId="69B27335" w14:textId="77777777" w:rsidR="00FC3CBE" w:rsidRDefault="006F681E">
        <w:pPr>
          <w:pStyle w:val="Footer"/>
          <w:jc w:val="center"/>
        </w:pPr>
      </w:p>
    </w:sdtContent>
  </w:sdt>
  <w:p w14:paraId="7DFAA2E0" w14:textId="77777777" w:rsidR="00FC3CBE" w:rsidRDefault="00FC3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612052"/>
      <w:docPartObj>
        <w:docPartGallery w:val="Page Numbers (Bottom of Page)"/>
        <w:docPartUnique/>
      </w:docPartObj>
    </w:sdtPr>
    <w:sdtEndPr>
      <w:rPr>
        <w:noProof/>
      </w:rPr>
    </w:sdtEndPr>
    <w:sdtContent>
      <w:p w14:paraId="135DE6DC" w14:textId="59B942AB" w:rsidR="00FC3CBE" w:rsidRDefault="00FC3CBE">
        <w:pPr>
          <w:pStyle w:val="Footer"/>
          <w:jc w:val="center"/>
        </w:pPr>
        <w:r>
          <w:fldChar w:fldCharType="begin"/>
        </w:r>
        <w:r>
          <w:instrText xml:space="preserve"> PAGE   \* MERGEFORMAT </w:instrText>
        </w:r>
        <w:r>
          <w:fldChar w:fldCharType="separate"/>
        </w:r>
        <w:r w:rsidR="006F681E">
          <w:rPr>
            <w:noProof/>
          </w:rPr>
          <w:t>1</w:t>
        </w:r>
        <w:r>
          <w:rPr>
            <w:noProof/>
          </w:rPr>
          <w:fldChar w:fldCharType="end"/>
        </w:r>
      </w:p>
    </w:sdtContent>
  </w:sdt>
  <w:p w14:paraId="146E410B" w14:textId="77777777" w:rsidR="00FC3CBE" w:rsidRDefault="00FC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7A85C" w14:textId="77777777" w:rsidR="00933B98" w:rsidRDefault="00933B98" w:rsidP="00CE4C9E">
      <w:pPr>
        <w:spacing w:after="0" w:line="240" w:lineRule="auto"/>
      </w:pPr>
      <w:r>
        <w:separator/>
      </w:r>
    </w:p>
  </w:footnote>
  <w:footnote w:type="continuationSeparator" w:id="0">
    <w:p w14:paraId="067B9065" w14:textId="77777777" w:rsidR="00933B98" w:rsidRDefault="00933B98" w:rsidP="00CE4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A161" w14:textId="77777777" w:rsidR="00BA0566" w:rsidRDefault="00CE4C9E" w:rsidP="00CE4C9E">
    <w:pPr>
      <w:pStyle w:val="Header"/>
      <w:jc w:val="center"/>
    </w:pPr>
    <w:r>
      <w:rPr>
        <w:noProof/>
        <w:lang w:eastAsia="fr-BE"/>
      </w:rPr>
      <w:drawing>
        <wp:inline distT="0" distB="0" distL="0" distR="0" wp14:anchorId="40A5FF46" wp14:editId="7654A26A">
          <wp:extent cx="2443832"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WL.jpg"/>
                  <pic:cNvPicPr/>
                </pic:nvPicPr>
                <pic:blipFill>
                  <a:blip r:embed="rId1">
                    <a:extLst>
                      <a:ext uri="{28A0092B-C50C-407E-A947-70E740481C1C}">
                        <a14:useLocalDpi xmlns:a14="http://schemas.microsoft.com/office/drawing/2010/main" val="0"/>
                      </a:ext>
                    </a:extLst>
                  </a:blip>
                  <a:stretch>
                    <a:fillRect/>
                  </a:stretch>
                </pic:blipFill>
                <pic:spPr>
                  <a:xfrm>
                    <a:off x="0" y="0"/>
                    <a:ext cx="2477503" cy="988798"/>
                  </a:xfrm>
                  <a:prstGeom prst="rect">
                    <a:avLst/>
                  </a:prstGeom>
                </pic:spPr>
              </pic:pic>
            </a:graphicData>
          </a:graphic>
        </wp:inline>
      </w:drawing>
    </w:r>
  </w:p>
  <w:p w14:paraId="7AC8C33A" w14:textId="77777777" w:rsidR="00E45C7E" w:rsidRDefault="00E45C7E" w:rsidP="00CE4C9E">
    <w:pPr>
      <w:pStyle w:val="Header"/>
      <w:jc w:val="center"/>
    </w:pPr>
  </w:p>
  <w:p w14:paraId="02F682BB" w14:textId="77777777" w:rsidR="00E45C7E" w:rsidRPr="009B60CB" w:rsidRDefault="00E45C7E" w:rsidP="00E45C7E">
    <w:pPr>
      <w:spacing w:line="240" w:lineRule="auto"/>
      <w:ind w:left="1416"/>
      <w:rPr>
        <w:rFonts w:ascii="Segoe UI" w:hAnsi="Segoe UI" w:cs="Segoe UI"/>
        <w:b/>
        <w:sz w:val="20"/>
        <w:szCs w:val="20"/>
        <w:lang w:val="en-US"/>
      </w:rPr>
    </w:pPr>
    <w:r>
      <w:rPr>
        <w:rFonts w:ascii="Segoe UI" w:hAnsi="Segoe UI" w:cs="Segoe UI"/>
        <w:b/>
        <w:noProof/>
        <w:sz w:val="20"/>
        <w:szCs w:val="20"/>
        <w:lang w:eastAsia="fr-BE"/>
      </w:rPr>
      <w:drawing>
        <wp:anchor distT="0" distB="0" distL="114300" distR="114300" simplePos="0" relativeHeight="251659264" behindDoc="1" locked="0" layoutInCell="1" allowOverlap="1" wp14:anchorId="7BA0BFE4" wp14:editId="60EE8B42">
          <wp:simplePos x="0" y="0"/>
          <wp:positionH relativeFrom="column">
            <wp:posOffset>1348105</wp:posOffset>
          </wp:positionH>
          <wp:positionV relativeFrom="paragraph">
            <wp:posOffset>8255</wp:posOffset>
          </wp:positionV>
          <wp:extent cx="257175" cy="171450"/>
          <wp:effectExtent l="0" t="0" r="9525" b="0"/>
          <wp:wrapTight wrapText="bothSides">
            <wp:wrapPolygon edited="0">
              <wp:start x="0" y="0"/>
              <wp:lineTo x="0" y="19200"/>
              <wp:lineTo x="20800" y="1920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ssion_europeenne.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257175" cy="17145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sz w:val="20"/>
        <w:szCs w:val="20"/>
        <w:lang w:val="en-US"/>
      </w:rPr>
      <w:t>Funded by the Rights, Equality &amp; Citizenship Programme</w:t>
    </w:r>
  </w:p>
  <w:p w14:paraId="460200BF" w14:textId="77777777" w:rsidR="00E45C7E" w:rsidRPr="00E45C7E" w:rsidRDefault="00E45C7E" w:rsidP="00CE4C9E">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41F"/>
    <w:multiLevelType w:val="hybridMultilevel"/>
    <w:tmpl w:val="9AF40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CB7B72"/>
    <w:multiLevelType w:val="hybridMultilevel"/>
    <w:tmpl w:val="0FE62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2B273F"/>
    <w:multiLevelType w:val="hybridMultilevel"/>
    <w:tmpl w:val="9AF40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9E"/>
    <w:rsid w:val="00051623"/>
    <w:rsid w:val="0012560D"/>
    <w:rsid w:val="001738DB"/>
    <w:rsid w:val="00194856"/>
    <w:rsid w:val="00212F99"/>
    <w:rsid w:val="00213CF4"/>
    <w:rsid w:val="002E6EFD"/>
    <w:rsid w:val="00391AA0"/>
    <w:rsid w:val="003C0BFB"/>
    <w:rsid w:val="003C24C2"/>
    <w:rsid w:val="005B49E0"/>
    <w:rsid w:val="00643A95"/>
    <w:rsid w:val="00663114"/>
    <w:rsid w:val="006D4932"/>
    <w:rsid w:val="006E37ED"/>
    <w:rsid w:val="006F681E"/>
    <w:rsid w:val="00754B27"/>
    <w:rsid w:val="00784CF6"/>
    <w:rsid w:val="007F4FD7"/>
    <w:rsid w:val="008337EF"/>
    <w:rsid w:val="00884BF5"/>
    <w:rsid w:val="00933B98"/>
    <w:rsid w:val="009E3EEA"/>
    <w:rsid w:val="009E75B4"/>
    <w:rsid w:val="00C73FF1"/>
    <w:rsid w:val="00C77397"/>
    <w:rsid w:val="00C857E6"/>
    <w:rsid w:val="00CD4758"/>
    <w:rsid w:val="00CE4C9E"/>
    <w:rsid w:val="00CE7C1B"/>
    <w:rsid w:val="00D64EF9"/>
    <w:rsid w:val="00D7720B"/>
    <w:rsid w:val="00E45C7E"/>
    <w:rsid w:val="00FB5AD0"/>
    <w:rsid w:val="00FC3CBE"/>
    <w:rsid w:val="00FF38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94FAFB"/>
  <w15:chartTrackingRefBased/>
  <w15:docId w15:val="{8F594008-862F-44B4-9320-7012385B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F4"/>
    <w:pPr>
      <w:spacing w:after="200" w:line="276" w:lineRule="auto"/>
    </w:pPr>
  </w:style>
  <w:style w:type="paragraph" w:styleId="Heading1">
    <w:name w:val="heading 1"/>
    <w:basedOn w:val="Normal"/>
    <w:next w:val="Normal"/>
    <w:link w:val="Heading1Char"/>
    <w:qFormat/>
    <w:rsid w:val="00CE4C9E"/>
    <w:pPr>
      <w:keepNext/>
      <w:pBdr>
        <w:top w:val="single" w:sz="6" w:space="1" w:color="auto"/>
        <w:left w:val="single" w:sz="6" w:space="1" w:color="auto"/>
        <w:bottom w:val="single" w:sz="6" w:space="1" w:color="auto"/>
        <w:right w:val="single" w:sz="6" w:space="1" w:color="auto"/>
      </w:pBdr>
      <w:spacing w:after="0" w:line="240" w:lineRule="auto"/>
      <w:jc w:val="center"/>
      <w:outlineLvl w:val="0"/>
    </w:pPr>
    <w:rPr>
      <w:rFonts w:ascii="Arial" w:eastAsia="Times New Roman" w:hAnsi="Arial" w:cs="Times New Roman"/>
      <w:b/>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C9E"/>
    <w:rPr>
      <w:rFonts w:ascii="Arial" w:eastAsia="Times New Roman" w:hAnsi="Arial" w:cs="Times New Roman"/>
      <w:b/>
      <w:i/>
      <w:szCs w:val="20"/>
      <w:lang w:val="fr-FR"/>
    </w:rPr>
  </w:style>
  <w:style w:type="character" w:styleId="Hyperlink">
    <w:name w:val="Hyperlink"/>
    <w:basedOn w:val="DefaultParagraphFont"/>
    <w:uiPriority w:val="99"/>
    <w:unhideWhenUsed/>
    <w:rsid w:val="00CE4C9E"/>
    <w:rPr>
      <w:color w:val="0563C1" w:themeColor="hyperlink"/>
      <w:u w:val="single"/>
    </w:rPr>
  </w:style>
  <w:style w:type="paragraph" w:styleId="Header">
    <w:name w:val="header"/>
    <w:basedOn w:val="Normal"/>
    <w:link w:val="HeaderChar"/>
    <w:uiPriority w:val="99"/>
    <w:unhideWhenUsed/>
    <w:rsid w:val="00CE4C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4C9E"/>
  </w:style>
  <w:style w:type="paragraph" w:styleId="BodyText">
    <w:name w:val="Body Text"/>
    <w:basedOn w:val="Normal"/>
    <w:link w:val="BodyTextChar"/>
    <w:rsid w:val="00CE4C9E"/>
    <w:pPr>
      <w:spacing w:after="0" w:line="240" w:lineRule="auto"/>
    </w:pPr>
    <w:rPr>
      <w:rFonts w:ascii="Arial" w:eastAsia="Times New Roman" w:hAnsi="Arial" w:cs="Times New Roman"/>
      <w:b/>
      <w:bCs/>
      <w:szCs w:val="24"/>
      <w:lang w:val="en-GB" w:eastAsia="fr-FR"/>
    </w:rPr>
  </w:style>
  <w:style w:type="character" w:customStyle="1" w:styleId="BodyTextChar">
    <w:name w:val="Body Text Char"/>
    <w:basedOn w:val="DefaultParagraphFont"/>
    <w:link w:val="BodyText"/>
    <w:rsid w:val="00CE4C9E"/>
    <w:rPr>
      <w:rFonts w:ascii="Arial" w:eastAsia="Times New Roman" w:hAnsi="Arial" w:cs="Times New Roman"/>
      <w:b/>
      <w:bCs/>
      <w:szCs w:val="24"/>
      <w:lang w:val="en-GB" w:eastAsia="fr-FR"/>
    </w:rPr>
  </w:style>
  <w:style w:type="paragraph" w:styleId="Footer">
    <w:name w:val="footer"/>
    <w:basedOn w:val="Normal"/>
    <w:link w:val="FooterChar"/>
    <w:uiPriority w:val="99"/>
    <w:unhideWhenUsed/>
    <w:rsid w:val="00CE4C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C9E"/>
  </w:style>
  <w:style w:type="character" w:styleId="CommentReference">
    <w:name w:val="annotation reference"/>
    <w:basedOn w:val="DefaultParagraphFont"/>
    <w:uiPriority w:val="99"/>
    <w:semiHidden/>
    <w:unhideWhenUsed/>
    <w:rsid w:val="0012560D"/>
    <w:rPr>
      <w:sz w:val="16"/>
      <w:szCs w:val="16"/>
    </w:rPr>
  </w:style>
  <w:style w:type="paragraph" w:styleId="CommentText">
    <w:name w:val="annotation text"/>
    <w:basedOn w:val="Normal"/>
    <w:link w:val="CommentTextChar"/>
    <w:uiPriority w:val="99"/>
    <w:semiHidden/>
    <w:unhideWhenUsed/>
    <w:rsid w:val="0012560D"/>
    <w:pPr>
      <w:spacing w:line="240" w:lineRule="auto"/>
    </w:pPr>
    <w:rPr>
      <w:sz w:val="20"/>
      <w:szCs w:val="20"/>
    </w:rPr>
  </w:style>
  <w:style w:type="character" w:customStyle="1" w:styleId="CommentTextChar">
    <w:name w:val="Comment Text Char"/>
    <w:basedOn w:val="DefaultParagraphFont"/>
    <w:link w:val="CommentText"/>
    <w:uiPriority w:val="99"/>
    <w:semiHidden/>
    <w:rsid w:val="0012560D"/>
    <w:rPr>
      <w:sz w:val="20"/>
      <w:szCs w:val="20"/>
    </w:rPr>
  </w:style>
  <w:style w:type="paragraph" w:styleId="CommentSubject">
    <w:name w:val="annotation subject"/>
    <w:basedOn w:val="CommentText"/>
    <w:next w:val="CommentText"/>
    <w:link w:val="CommentSubjectChar"/>
    <w:uiPriority w:val="99"/>
    <w:semiHidden/>
    <w:unhideWhenUsed/>
    <w:rsid w:val="0012560D"/>
    <w:rPr>
      <w:b/>
      <w:bCs/>
    </w:rPr>
  </w:style>
  <w:style w:type="character" w:customStyle="1" w:styleId="CommentSubjectChar">
    <w:name w:val="Comment Subject Char"/>
    <w:basedOn w:val="CommentTextChar"/>
    <w:link w:val="CommentSubject"/>
    <w:uiPriority w:val="99"/>
    <w:semiHidden/>
    <w:rsid w:val="0012560D"/>
    <w:rPr>
      <w:b/>
      <w:bCs/>
      <w:sz w:val="20"/>
      <w:szCs w:val="20"/>
    </w:rPr>
  </w:style>
  <w:style w:type="paragraph" w:styleId="BalloonText">
    <w:name w:val="Balloon Text"/>
    <w:basedOn w:val="Normal"/>
    <w:link w:val="BalloonTextChar"/>
    <w:uiPriority w:val="99"/>
    <w:semiHidden/>
    <w:unhideWhenUsed/>
    <w:rsid w:val="00125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0D"/>
    <w:rPr>
      <w:rFonts w:ascii="Segoe UI" w:hAnsi="Segoe UI" w:cs="Segoe UI"/>
      <w:sz w:val="18"/>
      <w:szCs w:val="18"/>
    </w:rPr>
  </w:style>
  <w:style w:type="paragraph" w:styleId="ListParagraph">
    <w:name w:val="List Paragraph"/>
    <w:basedOn w:val="Normal"/>
    <w:uiPriority w:val="34"/>
    <w:qFormat/>
    <w:rsid w:val="00FF3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53BA-9F0F-40D2-95CD-761E16EC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Buijink</dc:creator>
  <cp:keywords/>
  <dc:description/>
  <cp:lastModifiedBy>Adeola Aderemi</cp:lastModifiedBy>
  <cp:revision>2</cp:revision>
  <cp:lastPrinted>2017-10-10T15:34:00Z</cp:lastPrinted>
  <dcterms:created xsi:type="dcterms:W3CDTF">2019-03-18T09:00:00Z</dcterms:created>
  <dcterms:modified xsi:type="dcterms:W3CDTF">2019-03-18T09:00:00Z</dcterms:modified>
</cp:coreProperties>
</file>